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0A29F"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hint="eastAsia" w:ascii="仿宋_GB2312" w:eastAsia="仿宋_GB2312"/>
          <w:sz w:val="24"/>
          <w:szCs w:val="20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/>
          <w:sz w:val="24"/>
          <w:szCs w:val="20"/>
        </w:rPr>
        <w:t>：</w:t>
      </w:r>
    </w:p>
    <w:p w14:paraId="595B9C94">
      <w:pPr>
        <w:spacing w:line="720" w:lineRule="auto"/>
        <w:jc w:val="center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  <w:lang w:val="en-US" w:eastAsia="zh-CN"/>
        </w:rPr>
        <w:t>优秀</w:t>
      </w:r>
      <w:r>
        <w:rPr>
          <w:rFonts w:hint="eastAsia" w:ascii="方正小标宋简体" w:hAnsi="宋体" w:eastAsia="方正小标宋简体"/>
          <w:bCs/>
          <w:sz w:val="36"/>
          <w:szCs w:val="36"/>
        </w:rPr>
        <w:t>班集体</w:t>
      </w:r>
      <w:r>
        <w:rPr>
          <w:rFonts w:hint="eastAsia" w:ascii="方正小标宋简体" w:hAnsi="宋体" w:eastAsia="方正小标宋简体"/>
          <w:bCs/>
          <w:sz w:val="36"/>
          <w:szCs w:val="36"/>
          <w:lang w:eastAsia="zh-CN"/>
        </w:rPr>
        <w:t>、</w:t>
      </w:r>
      <w:r>
        <w:rPr>
          <w:rFonts w:hint="eastAsia" w:ascii="方正小标宋简体" w:hAnsi="宋体" w:eastAsia="方正小标宋简体"/>
          <w:bCs/>
          <w:sz w:val="36"/>
          <w:szCs w:val="36"/>
          <w:lang w:val="en-US" w:eastAsia="zh-CN"/>
        </w:rPr>
        <w:t>十佳班集体申请</w:t>
      </w:r>
      <w:r>
        <w:rPr>
          <w:rFonts w:hint="eastAsia" w:ascii="方正小标宋简体" w:hAnsi="宋体" w:eastAsia="方正小标宋简体"/>
          <w:bCs/>
          <w:sz w:val="36"/>
          <w:szCs w:val="36"/>
        </w:rPr>
        <w:t>表</w:t>
      </w:r>
    </w:p>
    <w:tbl>
      <w:tblPr>
        <w:tblStyle w:val="5"/>
        <w:tblW w:w="8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40"/>
        <w:gridCol w:w="2120"/>
        <w:gridCol w:w="390"/>
        <w:gridCol w:w="2011"/>
        <w:gridCol w:w="1799"/>
      </w:tblGrid>
      <w:tr w14:paraId="49D3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975" w:type="dxa"/>
            <w:gridSpan w:val="2"/>
            <w:vAlign w:val="center"/>
          </w:tcPr>
          <w:p w14:paraId="2A92CC7C">
            <w:pPr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班      级</w:t>
            </w:r>
          </w:p>
        </w:tc>
        <w:tc>
          <w:tcPr>
            <w:tcW w:w="2510" w:type="dxa"/>
            <w:gridSpan w:val="2"/>
          </w:tcPr>
          <w:p w14:paraId="5CBB680B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11" w:type="dxa"/>
            <w:vAlign w:val="center"/>
          </w:tcPr>
          <w:p w14:paraId="1C935447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人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</w:rPr>
              <w:t>数</w:t>
            </w:r>
          </w:p>
        </w:tc>
        <w:tc>
          <w:tcPr>
            <w:tcW w:w="1799" w:type="dxa"/>
          </w:tcPr>
          <w:p w14:paraId="5B14D8F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08760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975" w:type="dxa"/>
            <w:gridSpan w:val="2"/>
            <w:vAlign w:val="center"/>
          </w:tcPr>
          <w:p w14:paraId="63E4CBC1">
            <w:pPr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班级负责人</w:t>
            </w:r>
          </w:p>
        </w:tc>
        <w:tc>
          <w:tcPr>
            <w:tcW w:w="2510" w:type="dxa"/>
            <w:gridSpan w:val="2"/>
          </w:tcPr>
          <w:p w14:paraId="158ACA9B">
            <w:pPr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2011" w:type="dxa"/>
            <w:vAlign w:val="center"/>
          </w:tcPr>
          <w:p w14:paraId="473A61AA">
            <w:pPr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申请荣誉</w:t>
            </w:r>
          </w:p>
        </w:tc>
        <w:tc>
          <w:tcPr>
            <w:tcW w:w="1799" w:type="dxa"/>
          </w:tcPr>
          <w:p w14:paraId="7983E68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163A0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975" w:type="dxa"/>
            <w:gridSpan w:val="2"/>
            <w:vAlign w:val="center"/>
          </w:tcPr>
          <w:p w14:paraId="560AD470">
            <w:pPr>
              <w:jc w:val="center"/>
              <w:rPr>
                <w:rFonts w:ascii="仿宋_GB2312" w:eastAsia="仿宋_GB2312"/>
                <w:sz w:val="28"/>
                <w:lang w:eastAsia="zh-Hans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班级</w:t>
            </w:r>
            <w:r>
              <w:rPr>
                <w:rFonts w:hint="eastAsia" w:ascii="仿宋_GB2312" w:eastAsia="仿宋_GB2312"/>
                <w:sz w:val="28"/>
              </w:rPr>
              <w:t>相关</w:t>
            </w:r>
            <w:r>
              <w:rPr>
                <w:rFonts w:hint="eastAsia" w:ascii="仿宋_GB2312" w:eastAsia="仿宋_GB2312"/>
                <w:sz w:val="28"/>
                <w:lang w:eastAsia="zh-Hans"/>
              </w:rPr>
              <w:t>荣誉</w:t>
            </w:r>
          </w:p>
        </w:tc>
        <w:tc>
          <w:tcPr>
            <w:tcW w:w="6320" w:type="dxa"/>
            <w:gridSpan w:val="4"/>
          </w:tcPr>
          <w:p w14:paraId="7884B5A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57CF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0" w:hRule="atLeast"/>
          <w:jc w:val="center"/>
        </w:trPr>
        <w:tc>
          <w:tcPr>
            <w:tcW w:w="735" w:type="dxa"/>
            <w:textDirection w:val="tbRlV"/>
            <w:vAlign w:val="center"/>
          </w:tcPr>
          <w:p w14:paraId="4A3585C9">
            <w:pPr>
              <w:ind w:left="113" w:right="113" w:firstLine="11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      要      事      迹</w:t>
            </w:r>
          </w:p>
        </w:tc>
        <w:tc>
          <w:tcPr>
            <w:tcW w:w="7560" w:type="dxa"/>
            <w:gridSpan w:val="5"/>
          </w:tcPr>
          <w:p w14:paraId="025A3D33">
            <w:pPr>
              <w:rPr>
                <w:rFonts w:ascii="仿宋_GB2312" w:eastAsia="仿宋_GB2312"/>
                <w:sz w:val="18"/>
              </w:rPr>
            </w:pPr>
          </w:p>
          <w:p w14:paraId="5AEA8473">
            <w:pPr>
              <w:rPr>
                <w:rFonts w:ascii="仿宋_GB2312" w:eastAsia="仿宋_GB2312"/>
                <w:sz w:val="18"/>
              </w:rPr>
            </w:pPr>
          </w:p>
          <w:p w14:paraId="71E80F16">
            <w:pPr>
              <w:rPr>
                <w:rFonts w:ascii="仿宋_GB2312" w:eastAsia="仿宋_GB2312"/>
                <w:sz w:val="18"/>
              </w:rPr>
            </w:pPr>
          </w:p>
          <w:p w14:paraId="6E97B1A1">
            <w:pPr>
              <w:rPr>
                <w:rFonts w:ascii="仿宋_GB2312" w:eastAsia="仿宋_GB2312"/>
                <w:sz w:val="18"/>
              </w:rPr>
            </w:pPr>
          </w:p>
          <w:p w14:paraId="4C866A65">
            <w:pPr>
              <w:rPr>
                <w:rFonts w:ascii="仿宋_GB2312" w:eastAsia="仿宋_GB2312"/>
                <w:sz w:val="18"/>
              </w:rPr>
            </w:pPr>
          </w:p>
          <w:p w14:paraId="5BAC76BD">
            <w:pPr>
              <w:rPr>
                <w:rFonts w:ascii="仿宋_GB2312" w:eastAsia="仿宋_GB2312"/>
                <w:sz w:val="18"/>
              </w:rPr>
            </w:pPr>
          </w:p>
          <w:p w14:paraId="02540688">
            <w:pPr>
              <w:rPr>
                <w:rFonts w:ascii="仿宋_GB2312" w:eastAsia="仿宋_GB2312"/>
                <w:sz w:val="18"/>
              </w:rPr>
            </w:pPr>
          </w:p>
          <w:p w14:paraId="6C8B4906">
            <w:pPr>
              <w:rPr>
                <w:rFonts w:ascii="仿宋_GB2312" w:eastAsia="仿宋_GB2312"/>
                <w:sz w:val="18"/>
              </w:rPr>
            </w:pPr>
          </w:p>
          <w:p w14:paraId="367D5F2C">
            <w:pPr>
              <w:rPr>
                <w:rFonts w:ascii="仿宋_GB2312" w:eastAsia="仿宋_GB2312"/>
                <w:sz w:val="18"/>
              </w:rPr>
            </w:pPr>
          </w:p>
          <w:p w14:paraId="02B8EC6F">
            <w:pPr>
              <w:rPr>
                <w:rFonts w:ascii="仿宋_GB2312" w:eastAsia="仿宋_GB2312"/>
                <w:sz w:val="18"/>
              </w:rPr>
            </w:pPr>
          </w:p>
          <w:p w14:paraId="0B5322D0">
            <w:pPr>
              <w:rPr>
                <w:rFonts w:ascii="仿宋_GB2312" w:eastAsia="仿宋_GB2312"/>
                <w:sz w:val="18"/>
              </w:rPr>
            </w:pPr>
          </w:p>
          <w:p w14:paraId="0F6B39CB">
            <w:pPr>
              <w:rPr>
                <w:rFonts w:ascii="仿宋_GB2312" w:eastAsia="仿宋_GB2312"/>
                <w:sz w:val="18"/>
              </w:rPr>
            </w:pPr>
          </w:p>
          <w:p w14:paraId="1F94DC02">
            <w:pPr>
              <w:rPr>
                <w:rFonts w:ascii="仿宋_GB2312" w:eastAsia="仿宋_GB2312"/>
                <w:sz w:val="18"/>
              </w:rPr>
            </w:pPr>
          </w:p>
          <w:p w14:paraId="2CC8F6F5">
            <w:pPr>
              <w:rPr>
                <w:rFonts w:ascii="仿宋_GB2312" w:eastAsia="仿宋_GB2312"/>
                <w:sz w:val="18"/>
              </w:rPr>
            </w:pPr>
          </w:p>
          <w:p w14:paraId="34B6D601">
            <w:pPr>
              <w:rPr>
                <w:rFonts w:ascii="仿宋_GB2312" w:eastAsia="仿宋_GB2312"/>
                <w:sz w:val="18"/>
              </w:rPr>
            </w:pPr>
          </w:p>
          <w:p w14:paraId="653CC103">
            <w:pPr>
              <w:rPr>
                <w:rFonts w:ascii="仿宋_GB2312" w:eastAsia="仿宋_GB2312"/>
                <w:sz w:val="18"/>
              </w:rPr>
            </w:pPr>
          </w:p>
          <w:p w14:paraId="66C56DB6">
            <w:pPr>
              <w:rPr>
                <w:rFonts w:ascii="仿宋_GB2312" w:eastAsia="仿宋_GB2312"/>
                <w:sz w:val="18"/>
              </w:rPr>
            </w:pPr>
          </w:p>
          <w:p w14:paraId="3F0ECA91">
            <w:pPr>
              <w:rPr>
                <w:rFonts w:ascii="仿宋_GB2312" w:eastAsia="仿宋_GB2312"/>
                <w:sz w:val="18"/>
              </w:rPr>
            </w:pPr>
          </w:p>
          <w:p w14:paraId="357DE249">
            <w:pPr>
              <w:rPr>
                <w:rFonts w:ascii="仿宋_GB2312" w:eastAsia="仿宋_GB2312"/>
                <w:sz w:val="18"/>
              </w:rPr>
            </w:pPr>
          </w:p>
          <w:p w14:paraId="395EDA8B">
            <w:pPr>
              <w:rPr>
                <w:rFonts w:ascii="仿宋_GB2312" w:eastAsia="仿宋_GB2312"/>
                <w:sz w:val="18"/>
              </w:rPr>
            </w:pPr>
          </w:p>
          <w:p w14:paraId="06F2E00A">
            <w:pPr>
              <w:rPr>
                <w:rFonts w:ascii="仿宋_GB2312" w:eastAsia="仿宋_GB2312"/>
                <w:sz w:val="18"/>
              </w:rPr>
            </w:pPr>
          </w:p>
          <w:p w14:paraId="2E89956F">
            <w:pPr>
              <w:rPr>
                <w:rFonts w:ascii="仿宋_GB2312" w:eastAsia="仿宋_GB2312"/>
                <w:sz w:val="18"/>
              </w:rPr>
            </w:pPr>
          </w:p>
          <w:p w14:paraId="6F3686D5">
            <w:pPr>
              <w:rPr>
                <w:rFonts w:ascii="仿宋_GB2312" w:eastAsia="仿宋_GB2312"/>
                <w:sz w:val="18"/>
              </w:rPr>
            </w:pPr>
          </w:p>
          <w:p w14:paraId="19DF8C79">
            <w:pPr>
              <w:rPr>
                <w:rFonts w:ascii="仿宋_GB2312" w:eastAsia="仿宋_GB2312"/>
                <w:sz w:val="18"/>
              </w:rPr>
            </w:pPr>
          </w:p>
          <w:p w14:paraId="301CB16F">
            <w:pPr>
              <w:rPr>
                <w:rFonts w:ascii="仿宋_GB2312" w:eastAsia="仿宋_GB2312"/>
                <w:sz w:val="18"/>
              </w:rPr>
            </w:pPr>
          </w:p>
        </w:tc>
      </w:tr>
      <w:tr w14:paraId="5924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6" w:hRule="atLeast"/>
          <w:jc w:val="center"/>
        </w:trPr>
        <w:tc>
          <w:tcPr>
            <w:tcW w:w="4095" w:type="dxa"/>
            <w:gridSpan w:val="3"/>
          </w:tcPr>
          <w:p w14:paraId="582BD006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学院党委意见</w:t>
            </w:r>
          </w:p>
          <w:p w14:paraId="23D86AC5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4084D352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42ABBCC4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51758C16"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盖  章 </w:t>
            </w:r>
          </w:p>
          <w:p w14:paraId="258BFC83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年   月   日</w:t>
            </w:r>
          </w:p>
        </w:tc>
        <w:tc>
          <w:tcPr>
            <w:tcW w:w="4200" w:type="dxa"/>
            <w:gridSpan w:val="3"/>
          </w:tcPr>
          <w:p w14:paraId="0663033D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 w14:paraId="1F7FDFE1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07BC6E5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62E2C564"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</w:p>
          <w:p w14:paraId="30BB84D7"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盖  章</w:t>
            </w:r>
          </w:p>
          <w:p w14:paraId="24E3FB15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年   月   日</w:t>
            </w:r>
          </w:p>
        </w:tc>
      </w:tr>
    </w:tbl>
    <w:p w14:paraId="58ECE7BC">
      <w:pPr>
        <w:snapToGrid w:val="0"/>
        <w:spacing w:line="240" w:lineRule="atLeast"/>
        <w:jc w:val="lef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2" w:usb3="00000000" w:csb0="00160001" w:csb1="1203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77FA2">
    <w:pPr>
      <w:pStyle w:val="3"/>
      <w:jc w:val="center"/>
      <w:rPr>
        <w:rFonts w:ascii="仿宋_GB2312" w:eastAsia="仿宋_GB2312"/>
        <w:sz w:val="24"/>
        <w:szCs w:val="24"/>
      </w:rPr>
    </w:pPr>
    <w:r>
      <w:rPr>
        <w:rFonts w:hint="eastAsia" w:ascii="仿宋_GB2312" w:eastAsia="仿宋_GB2312"/>
        <w:sz w:val="24"/>
        <w:szCs w:val="24"/>
      </w:rPr>
      <w:fldChar w:fldCharType="begin"/>
    </w:r>
    <w:r>
      <w:rPr>
        <w:rFonts w:hint="eastAsia" w:ascii="仿宋_GB2312" w:eastAsia="仿宋_GB2312"/>
        <w:sz w:val="24"/>
        <w:szCs w:val="24"/>
      </w:rPr>
      <w:instrText xml:space="preserve"> PAGE   \* MERGEFORMAT </w:instrText>
    </w:r>
    <w:r>
      <w:rPr>
        <w:rFonts w:hint="eastAsia" w:ascii="仿宋_GB2312" w:eastAsia="仿宋_GB2312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1</w:t>
    </w:r>
    <w:r>
      <w:rPr>
        <w:rFonts w:hint="eastAsia" w:ascii="仿宋_GB2312" w:eastAsia="仿宋_GB2312"/>
        <w:sz w:val="24"/>
        <w:szCs w:val="24"/>
      </w:rPr>
      <w:fldChar w:fldCharType="end"/>
    </w:r>
  </w:p>
  <w:p w14:paraId="74282AD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zYTgwM2JkZmM0N2FjZDk0N2I5MmExYzFhYTQxNDgifQ=="/>
  </w:docVars>
  <w:rsids>
    <w:rsidRoot w:val="006F76EF"/>
    <w:rsid w:val="00075451"/>
    <w:rsid w:val="0014747A"/>
    <w:rsid w:val="00173976"/>
    <w:rsid w:val="002145C9"/>
    <w:rsid w:val="005F1D86"/>
    <w:rsid w:val="00631714"/>
    <w:rsid w:val="006F6D4D"/>
    <w:rsid w:val="006F76EF"/>
    <w:rsid w:val="00905A1B"/>
    <w:rsid w:val="009148F0"/>
    <w:rsid w:val="009B3822"/>
    <w:rsid w:val="00A84A8F"/>
    <w:rsid w:val="00B216D9"/>
    <w:rsid w:val="00B60F6F"/>
    <w:rsid w:val="00BC5F3E"/>
    <w:rsid w:val="00BF090B"/>
    <w:rsid w:val="00D5280F"/>
    <w:rsid w:val="00DB74E2"/>
    <w:rsid w:val="00E21850"/>
    <w:rsid w:val="00F200BA"/>
    <w:rsid w:val="00F82D33"/>
    <w:rsid w:val="2B3531AC"/>
    <w:rsid w:val="3D7F21A2"/>
    <w:rsid w:val="57AA733F"/>
    <w:rsid w:val="5E337F52"/>
    <w:rsid w:val="6BBA6DFF"/>
    <w:rsid w:val="6CB30141"/>
    <w:rsid w:val="6DB571D6"/>
    <w:rsid w:val="73C65369"/>
    <w:rsid w:val="BF8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unhideWhenUsed/>
    <w:qFormat/>
    <w:uiPriority w:val="0"/>
    <w:pPr>
      <w:ind w:firstLine="480"/>
    </w:pPr>
    <w:rPr>
      <w:sz w:val="24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DXB</Company>
  <Pages>1</Pages>
  <Words>65</Words>
  <Characters>65</Characters>
  <Lines>1</Lines>
  <Paragraphs>1</Paragraphs>
  <TotalTime>1</TotalTime>
  <ScaleCrop>false</ScaleCrop>
  <LinksUpToDate>false</LinksUpToDate>
  <CharactersWithSpaces>172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2021-09-23T18:46:00Z</dcterms:created>
  <dc:creator>黄宝琪</dc:creator>
  <cp:lastModifiedBy>M.</cp:lastModifiedBy>
  <dcterms:modified xsi:type="dcterms:W3CDTF">2025-10-21T02:58:01Z</dcterms:modified>
  <dc:title>附件5：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9E1F7EF9C63F72632ED20E6495D127B5</vt:lpwstr>
  </property>
  <property fmtid="{D5CDD505-2E9C-101B-9397-08002B2CF9AE}" pid="4" name="KSOTemplateDocerSaveRecord">
    <vt:lpwstr>eyJoZGlkIjoiNzllNDI2MWE5ZTVjNGE5YTg0NWQ4ZjQ4MjllYjk2ODgiLCJ1c2VySWQiOiI0NTQ2NTI5NzMifQ==</vt:lpwstr>
  </property>
</Properties>
</file>